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DA0" w:rsidRDefault="00501024">
      <w:pPr>
        <w:spacing w:after="240"/>
        <w:jc w:val="center"/>
        <w:rPr>
          <w:sz w:val="26"/>
          <w:szCs w:val="26"/>
        </w:rPr>
      </w:pPr>
      <w:r>
        <w:rPr>
          <w:sz w:val="26"/>
          <w:szCs w:val="26"/>
        </w:rPr>
        <w:t>Форма 1.11. Информация о способах приобретения, стоимости и объемах товаров, необходимых для производства регулируемых товаров и (или) оказания регулируемых услуг регулируемой организацией</w:t>
      </w: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245"/>
        <w:gridCol w:w="3827"/>
      </w:tblGrid>
      <w:tr w:rsidR="002F3DA0" w:rsidRPr="00501024">
        <w:trPr>
          <w:trHeight w:val="29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DA0" w:rsidRPr="0000558B" w:rsidRDefault="001C65F1">
            <w:pPr>
              <w:jc w:val="both"/>
              <w:rPr>
                <w:rFonts w:eastAsiaTheme="minorEastAsia"/>
                <w:sz w:val="24"/>
                <w:szCs w:val="24"/>
              </w:rPr>
            </w:pPr>
            <w:r w:rsidRPr="00D43612">
              <w:rPr>
                <w:sz w:val="24"/>
                <w:szCs w:val="24"/>
              </w:rPr>
              <w:t>Сведения о правовых актах, регламентирующих правила закупки (положение о закупках) в регулируемой организации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DA0" w:rsidRPr="00980C75" w:rsidRDefault="00980C75" w:rsidP="002F2E70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Положение о закупках размещено на  сайте </w:t>
            </w:r>
            <w:r>
              <w:rPr>
                <w:rFonts w:eastAsiaTheme="minorEastAsia"/>
                <w:sz w:val="24"/>
                <w:szCs w:val="24"/>
                <w:lang w:val="en-US"/>
              </w:rPr>
              <w:t>www</w:t>
            </w:r>
            <w:r w:rsidRPr="00980C75">
              <w:rPr>
                <w:rFonts w:eastAsiaTheme="minorEastAsia"/>
                <w:sz w:val="24"/>
                <w:szCs w:val="24"/>
              </w:rPr>
              <w:t>.</w:t>
            </w:r>
            <w:r>
              <w:rPr>
                <w:rFonts w:eastAsiaTheme="minorEastAsia"/>
                <w:sz w:val="24"/>
                <w:szCs w:val="24"/>
                <w:lang w:val="en-US"/>
              </w:rPr>
              <w:t>zakupki</w:t>
            </w:r>
            <w:r w:rsidRPr="00980C75">
              <w:rPr>
                <w:rFonts w:eastAsiaTheme="minorEastAsia"/>
                <w:sz w:val="24"/>
                <w:szCs w:val="24"/>
              </w:rPr>
              <w:t>.</w:t>
            </w:r>
            <w:r>
              <w:rPr>
                <w:rFonts w:eastAsiaTheme="minorEastAsia"/>
                <w:sz w:val="24"/>
                <w:szCs w:val="24"/>
                <w:lang w:val="en-US"/>
              </w:rPr>
              <w:t>gov</w:t>
            </w:r>
            <w:r w:rsidRPr="00980C75">
              <w:rPr>
                <w:rFonts w:eastAsiaTheme="minorEastAsia"/>
                <w:sz w:val="24"/>
                <w:szCs w:val="24"/>
              </w:rPr>
              <w:t>.</w:t>
            </w:r>
            <w:r>
              <w:rPr>
                <w:rFonts w:eastAsiaTheme="minorEastAsia"/>
                <w:sz w:val="24"/>
                <w:szCs w:val="24"/>
                <w:lang w:val="en-US"/>
              </w:rPr>
              <w:t>ru</w:t>
            </w:r>
          </w:p>
        </w:tc>
      </w:tr>
      <w:tr w:rsidR="002F3DA0" w:rsidRPr="00501024">
        <w:trPr>
          <w:trHeight w:val="28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DA0" w:rsidRPr="00501024" w:rsidRDefault="001C65F1">
            <w:pPr>
              <w:jc w:val="both"/>
              <w:rPr>
                <w:rFonts w:eastAsiaTheme="minorEastAsia"/>
                <w:sz w:val="24"/>
                <w:szCs w:val="24"/>
              </w:rPr>
            </w:pPr>
            <w:r w:rsidRPr="00D43612">
              <w:rPr>
                <w:sz w:val="24"/>
                <w:szCs w:val="24"/>
              </w:rPr>
              <w:t>Место размещения положения о закупках регулируемой организации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DA0" w:rsidRPr="00980C75" w:rsidRDefault="00980C75" w:rsidP="002F2E70">
            <w:pPr>
              <w:jc w:val="center"/>
              <w:rPr>
                <w:rFonts w:eastAsiaTheme="minorEastAsia"/>
                <w:sz w:val="24"/>
                <w:szCs w:val="24"/>
                <w:lang w:val="en-US"/>
              </w:rPr>
            </w:pPr>
            <w:r>
              <w:rPr>
                <w:rFonts w:eastAsiaTheme="minorEastAsia"/>
                <w:sz w:val="24"/>
                <w:szCs w:val="24"/>
                <w:lang w:val="en-US"/>
              </w:rPr>
              <w:t>www.zakupki.gov.ru</w:t>
            </w:r>
          </w:p>
        </w:tc>
      </w:tr>
      <w:tr w:rsidR="002F3DA0" w:rsidRPr="00501024">
        <w:trPr>
          <w:trHeight w:val="28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DA0" w:rsidRPr="00501024" w:rsidRDefault="001C65F1">
            <w:pPr>
              <w:jc w:val="both"/>
              <w:rPr>
                <w:rFonts w:eastAsiaTheme="minorEastAsia"/>
                <w:sz w:val="24"/>
                <w:szCs w:val="24"/>
              </w:rPr>
            </w:pPr>
            <w:r w:rsidRPr="00D43612">
              <w:rPr>
                <w:sz w:val="24"/>
                <w:szCs w:val="24"/>
              </w:rPr>
              <w:t>Сведения о планировании конкурсных процедур и результатах их проведения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DA0" w:rsidRPr="00501024" w:rsidRDefault="00980C75" w:rsidP="002F2E70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Планируемые конкурсные  процедуры и результаты их проведения размещены на сайте </w:t>
            </w:r>
            <w:r>
              <w:rPr>
                <w:rFonts w:eastAsiaTheme="minorEastAsia"/>
                <w:sz w:val="24"/>
                <w:szCs w:val="24"/>
                <w:lang w:val="en-US"/>
              </w:rPr>
              <w:t>www</w:t>
            </w:r>
            <w:r w:rsidRPr="00980C75">
              <w:rPr>
                <w:rFonts w:eastAsiaTheme="minorEastAsia"/>
                <w:sz w:val="24"/>
                <w:szCs w:val="24"/>
              </w:rPr>
              <w:t>.</w:t>
            </w:r>
            <w:r>
              <w:rPr>
                <w:rFonts w:eastAsiaTheme="minorEastAsia"/>
                <w:sz w:val="24"/>
                <w:szCs w:val="24"/>
                <w:lang w:val="en-US"/>
              </w:rPr>
              <w:t>zakupki</w:t>
            </w:r>
            <w:r w:rsidRPr="00980C75">
              <w:rPr>
                <w:rFonts w:eastAsiaTheme="minorEastAsia"/>
                <w:sz w:val="24"/>
                <w:szCs w:val="24"/>
              </w:rPr>
              <w:t>.</w:t>
            </w:r>
            <w:r>
              <w:rPr>
                <w:rFonts w:eastAsiaTheme="minorEastAsia"/>
                <w:sz w:val="24"/>
                <w:szCs w:val="24"/>
                <w:lang w:val="en-US"/>
              </w:rPr>
              <w:t>gov</w:t>
            </w:r>
            <w:r w:rsidRPr="00980C75">
              <w:rPr>
                <w:rFonts w:eastAsiaTheme="minorEastAsia"/>
                <w:sz w:val="24"/>
                <w:szCs w:val="24"/>
              </w:rPr>
              <w:t>.</w:t>
            </w:r>
            <w:r>
              <w:rPr>
                <w:rFonts w:eastAsiaTheme="minorEastAsia"/>
                <w:sz w:val="24"/>
                <w:szCs w:val="24"/>
                <w:lang w:val="en-US"/>
              </w:rPr>
              <w:t>ru</w:t>
            </w:r>
          </w:p>
        </w:tc>
      </w:tr>
    </w:tbl>
    <w:p w:rsidR="00501024" w:rsidRDefault="00501024">
      <w:pPr>
        <w:rPr>
          <w:sz w:val="24"/>
          <w:szCs w:val="24"/>
        </w:rPr>
      </w:pPr>
    </w:p>
    <w:sectPr w:rsidR="00501024" w:rsidSect="002F3DA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851" w:right="924" w:bottom="567" w:left="1259" w:header="397" w:footer="397" w:gutter="0"/>
      <w:cols w:space="7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21BD" w:rsidRDefault="000021BD">
      <w:r>
        <w:separator/>
      </w:r>
    </w:p>
  </w:endnote>
  <w:endnote w:type="continuationSeparator" w:id="1">
    <w:p w:rsidR="000021BD" w:rsidRDefault="000021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3B39" w:rsidRDefault="00BA3B39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3B39" w:rsidRDefault="00BA3B39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3B39" w:rsidRDefault="00BA3B3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21BD" w:rsidRDefault="000021BD">
      <w:r>
        <w:separator/>
      </w:r>
    </w:p>
  </w:footnote>
  <w:footnote w:type="continuationSeparator" w:id="1">
    <w:p w:rsidR="000021BD" w:rsidRDefault="000021B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3B39" w:rsidRDefault="00BA3B3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3DA0" w:rsidRPr="00BA3B39" w:rsidRDefault="002F3DA0" w:rsidP="00BA3B39">
    <w:pPr>
      <w:pStyle w:val="a3"/>
      <w:rPr>
        <w:szCs w:val="14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3B39" w:rsidRDefault="00BA3B3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E1546"/>
    <w:rsid w:val="000021BD"/>
    <w:rsid w:val="0000558B"/>
    <w:rsid w:val="00122827"/>
    <w:rsid w:val="001C65F1"/>
    <w:rsid w:val="002F2E70"/>
    <w:rsid w:val="002F3DA0"/>
    <w:rsid w:val="00501024"/>
    <w:rsid w:val="00720827"/>
    <w:rsid w:val="007E15A0"/>
    <w:rsid w:val="008A1911"/>
    <w:rsid w:val="00980C75"/>
    <w:rsid w:val="00B10BED"/>
    <w:rsid w:val="00BA3B39"/>
    <w:rsid w:val="00CB7C47"/>
    <w:rsid w:val="00DE15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3DA0"/>
    <w:pPr>
      <w:autoSpaceDE w:val="0"/>
      <w:autoSpaceDN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F3DA0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F3DA0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2F3DA0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F3DA0"/>
    <w:rPr>
      <w:rFonts w:ascii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  <w:rsid w:val="002F3DA0"/>
  </w:style>
  <w:style w:type="character" w:customStyle="1" w:styleId="a8">
    <w:name w:val="Текст сноски Знак"/>
    <w:basedOn w:val="a0"/>
    <w:link w:val="a7"/>
    <w:uiPriority w:val="99"/>
    <w:semiHidden/>
    <w:rsid w:val="002F3DA0"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sid w:val="002F3DA0"/>
    <w:rPr>
      <w:vertAlign w:val="superscript"/>
    </w:rPr>
  </w:style>
  <w:style w:type="paragraph" w:styleId="aa">
    <w:name w:val="List Paragraph"/>
    <w:basedOn w:val="a"/>
    <w:uiPriority w:val="99"/>
    <w:qFormat/>
    <w:rsid w:val="002F3DA0"/>
    <w:rPr>
      <w:sz w:val="24"/>
      <w:szCs w:val="24"/>
    </w:rPr>
  </w:style>
  <w:style w:type="paragraph" w:customStyle="1" w:styleId="ConsPlusCell">
    <w:name w:val="ConsPlusCell"/>
    <w:uiPriority w:val="99"/>
    <w:rsid w:val="002F3DA0"/>
    <w:pPr>
      <w:widowControl w:val="0"/>
      <w:autoSpaceDE w:val="0"/>
      <w:autoSpaceDN w:val="0"/>
    </w:pPr>
    <w:rPr>
      <w:rFonts w:cs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91</Words>
  <Characters>525</Characters>
  <Application>Microsoft Office Word</Application>
  <DocSecurity>0</DocSecurity>
  <Lines>4</Lines>
  <Paragraphs>1</Paragraphs>
  <ScaleCrop>false</ScaleCrop>
  <Company>КонсультантПлюс</Company>
  <LinksUpToDate>false</LinksUpToDate>
  <CharactersWithSpaces>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User</cp:lastModifiedBy>
  <cp:revision>5</cp:revision>
  <cp:lastPrinted>2013-06-27T03:00:00Z</cp:lastPrinted>
  <dcterms:created xsi:type="dcterms:W3CDTF">2014-11-25T02:52:00Z</dcterms:created>
  <dcterms:modified xsi:type="dcterms:W3CDTF">2018-11-20T08:15:00Z</dcterms:modified>
</cp:coreProperties>
</file>